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CCFF"/>
  <w:body>
    <w:p w14:paraId="5685A193" w14:textId="6A16B3E5" w:rsidR="00376F46" w:rsidRDefault="00434FB4" w:rsidP="00376F46">
      <w:pPr>
        <w:jc w:val="center"/>
        <w:rPr>
          <w:rFonts w:ascii="Palatino Linotype" w:hAnsi="Palatino Linotype"/>
          <w:b/>
        </w:rPr>
      </w:pPr>
      <w:r w:rsidRPr="00376F46">
        <w:rPr>
          <w:b/>
          <w:noProof/>
        </w:rPr>
        <w:drawing>
          <wp:anchor distT="0" distB="0" distL="114300" distR="114300" simplePos="0" relativeHeight="251654656" behindDoc="0" locked="0" layoutInCell="1" allowOverlap="1" wp14:anchorId="540EFA8E" wp14:editId="7473973B">
            <wp:simplePos x="0" y="0"/>
            <wp:positionH relativeFrom="margin">
              <wp:posOffset>-114300</wp:posOffset>
            </wp:positionH>
            <wp:positionV relativeFrom="margin">
              <wp:align>top</wp:align>
            </wp:positionV>
            <wp:extent cx="1066800" cy="1314450"/>
            <wp:effectExtent l="152400" t="152400" r="361950" b="3619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b="14931"/>
                    <a:stretch/>
                  </pic:blipFill>
                  <pic:spPr bwMode="auto">
                    <a:xfrm>
                      <a:off x="0" y="0"/>
                      <a:ext cx="1066800" cy="13144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6915" w:rsidRPr="00D04E6F">
        <w:rPr>
          <w:rFonts w:ascii="Palatino Linotype" w:hAnsi="Palatino Linotype"/>
          <w:noProof/>
          <w:sz w:val="24"/>
          <w:szCs w:val="24"/>
        </w:rPr>
        <w:drawing>
          <wp:anchor distT="0" distB="0" distL="114300" distR="114300" simplePos="0" relativeHeight="251675136" behindDoc="0" locked="0" layoutInCell="1" allowOverlap="1" wp14:anchorId="763CEB12" wp14:editId="6EDA7DDE">
            <wp:simplePos x="0" y="0"/>
            <wp:positionH relativeFrom="margin">
              <wp:posOffset>4718685</wp:posOffset>
            </wp:positionH>
            <wp:positionV relativeFrom="margin">
              <wp:posOffset>13970</wp:posOffset>
            </wp:positionV>
            <wp:extent cx="1409700" cy="1633220"/>
            <wp:effectExtent l="152400" t="152400" r="361950" b="3670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1139"/>
                    <a:stretch/>
                  </pic:blipFill>
                  <pic:spPr bwMode="auto">
                    <a:xfrm>
                      <a:off x="0" y="0"/>
                      <a:ext cx="1409700" cy="163322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5909FF" w14:textId="606AD1B0" w:rsidR="00376F46" w:rsidRPr="00434FB4" w:rsidRDefault="00376F46" w:rsidP="00376F46">
      <w:pPr>
        <w:jc w:val="center"/>
        <w:rPr>
          <w:rFonts w:ascii="Palatino Linotype" w:hAnsi="Palatino Linotype"/>
          <w:b/>
        </w:rPr>
      </w:pPr>
    </w:p>
    <w:p w14:paraId="7994CBFF" w14:textId="77777777" w:rsidR="00EA7615" w:rsidRPr="00434FB4" w:rsidRDefault="00376F46" w:rsidP="00376F46">
      <w:pPr>
        <w:jc w:val="center"/>
        <w:rPr>
          <w:rFonts w:ascii="Palatino Linotype" w:hAnsi="Palatino Linotype"/>
          <w:b/>
          <w:sz w:val="24"/>
          <w:szCs w:val="24"/>
        </w:rPr>
      </w:pPr>
      <w:r w:rsidRPr="00434FB4">
        <w:rPr>
          <w:rFonts w:ascii="Palatino Linotype" w:hAnsi="Palatino Linotype"/>
          <w:b/>
          <w:sz w:val="24"/>
          <w:szCs w:val="24"/>
        </w:rPr>
        <w:t xml:space="preserve">ST. ANTHONY </w:t>
      </w:r>
    </w:p>
    <w:p w14:paraId="37F3F6C4" w14:textId="4DC78060" w:rsidR="00376F46" w:rsidRPr="00434FB4" w:rsidRDefault="00376F46" w:rsidP="00376F46">
      <w:pPr>
        <w:jc w:val="center"/>
        <w:rPr>
          <w:rFonts w:ascii="Palatino Linotype" w:hAnsi="Palatino Linotype"/>
          <w:b/>
          <w:sz w:val="24"/>
          <w:szCs w:val="24"/>
        </w:rPr>
      </w:pPr>
      <w:r w:rsidRPr="00434FB4">
        <w:rPr>
          <w:rFonts w:ascii="Palatino Linotype" w:hAnsi="Palatino Linotype"/>
          <w:b/>
          <w:sz w:val="24"/>
          <w:szCs w:val="24"/>
        </w:rPr>
        <w:t xml:space="preserve">CATHOLIC COMMUNITY. FTL </w:t>
      </w:r>
    </w:p>
    <w:p w14:paraId="13736908" w14:textId="61FEDC7C" w:rsidR="00257AA4" w:rsidRPr="00434FB4" w:rsidRDefault="00376F46" w:rsidP="00376F46">
      <w:pPr>
        <w:jc w:val="center"/>
        <w:rPr>
          <w:rFonts w:ascii="Palatino Linotype" w:hAnsi="Palatino Linotype"/>
          <w:b/>
          <w:sz w:val="24"/>
          <w:szCs w:val="24"/>
        </w:rPr>
      </w:pPr>
      <w:r w:rsidRPr="00434FB4">
        <w:rPr>
          <w:rFonts w:ascii="Palatino Linotype" w:hAnsi="Palatino Linotype"/>
          <w:b/>
          <w:sz w:val="24"/>
          <w:szCs w:val="24"/>
        </w:rPr>
        <w:t>PASTOR</w:t>
      </w:r>
      <w:r w:rsidR="008343A0" w:rsidRPr="00434FB4">
        <w:rPr>
          <w:rFonts w:ascii="Palatino Linotype" w:hAnsi="Palatino Linotype"/>
          <w:b/>
          <w:sz w:val="24"/>
          <w:szCs w:val="24"/>
        </w:rPr>
        <w:t>’S</w:t>
      </w:r>
      <w:r w:rsidRPr="00434FB4">
        <w:rPr>
          <w:rFonts w:ascii="Palatino Linotype" w:hAnsi="Palatino Linotype"/>
          <w:b/>
          <w:sz w:val="24"/>
          <w:szCs w:val="24"/>
        </w:rPr>
        <w:t xml:space="preserve"> MESSAGE </w:t>
      </w:r>
    </w:p>
    <w:p w14:paraId="095D7AA9" w14:textId="57D63625" w:rsidR="00903262" w:rsidRDefault="00903262" w:rsidP="00376F46">
      <w:pPr>
        <w:jc w:val="center"/>
        <w:rPr>
          <w:rFonts w:ascii="Palatino Linotype" w:hAnsi="Palatino Linotype"/>
          <w:b/>
          <w:sz w:val="24"/>
          <w:szCs w:val="24"/>
        </w:rPr>
      </w:pPr>
    </w:p>
    <w:p w14:paraId="4FE80B4C" w14:textId="15FED0A0" w:rsidR="00B81755" w:rsidRDefault="00B81755" w:rsidP="00376F46">
      <w:pPr>
        <w:jc w:val="center"/>
        <w:rPr>
          <w:rFonts w:ascii="Palatino Linotype" w:hAnsi="Palatino Linotype"/>
          <w:b/>
          <w:sz w:val="24"/>
          <w:szCs w:val="24"/>
        </w:rPr>
      </w:pPr>
      <w:r>
        <w:rPr>
          <w:rFonts w:ascii="Palatino Linotype" w:hAnsi="Palatino Linotype"/>
          <w:b/>
          <w:sz w:val="24"/>
          <w:szCs w:val="24"/>
        </w:rPr>
        <w:t>July 12</w:t>
      </w:r>
      <w:r w:rsidRPr="00B81755">
        <w:rPr>
          <w:rFonts w:ascii="Palatino Linotype" w:hAnsi="Palatino Linotype"/>
          <w:b/>
          <w:sz w:val="24"/>
          <w:szCs w:val="24"/>
          <w:vertAlign w:val="superscript"/>
        </w:rPr>
        <w:t>th</w:t>
      </w:r>
      <w:r>
        <w:rPr>
          <w:rFonts w:ascii="Palatino Linotype" w:hAnsi="Palatino Linotype"/>
          <w:b/>
          <w:sz w:val="24"/>
          <w:szCs w:val="24"/>
        </w:rPr>
        <w:t>, 2026</w:t>
      </w:r>
    </w:p>
    <w:p w14:paraId="6B963EA6" w14:textId="77777777" w:rsidR="00B81755" w:rsidRPr="00434FB4" w:rsidRDefault="00B81755" w:rsidP="00376F46">
      <w:pPr>
        <w:jc w:val="center"/>
        <w:rPr>
          <w:rFonts w:ascii="Palatino Linotype" w:hAnsi="Palatino Linotype"/>
          <w:b/>
          <w:sz w:val="24"/>
          <w:szCs w:val="24"/>
        </w:rPr>
      </w:pPr>
    </w:p>
    <w:p w14:paraId="661979C6" w14:textId="70B47E65" w:rsidR="00903262" w:rsidRPr="00434FB4" w:rsidRDefault="00903262" w:rsidP="00376F46">
      <w:pPr>
        <w:jc w:val="center"/>
        <w:rPr>
          <w:rFonts w:ascii="Palatino Linotype" w:hAnsi="Palatino Linotype"/>
          <w:b/>
          <w:sz w:val="24"/>
          <w:szCs w:val="24"/>
        </w:rPr>
      </w:pPr>
      <w:r w:rsidRPr="00434FB4">
        <w:rPr>
          <w:rFonts w:ascii="Palatino Linotype" w:hAnsi="Palatino Linotype"/>
          <w:b/>
          <w:sz w:val="24"/>
          <w:szCs w:val="24"/>
        </w:rPr>
        <w:t>1</w:t>
      </w:r>
      <w:r w:rsidR="00651F9D">
        <w:rPr>
          <w:rFonts w:ascii="Palatino Linotype" w:hAnsi="Palatino Linotype"/>
          <w:b/>
          <w:sz w:val="24"/>
          <w:szCs w:val="24"/>
        </w:rPr>
        <w:t>5</w:t>
      </w:r>
      <w:r w:rsidRPr="00434FB4">
        <w:rPr>
          <w:rFonts w:ascii="Palatino Linotype" w:hAnsi="Palatino Linotype"/>
          <w:b/>
          <w:sz w:val="24"/>
          <w:szCs w:val="24"/>
          <w:vertAlign w:val="superscript"/>
        </w:rPr>
        <w:t>th</w:t>
      </w:r>
      <w:r w:rsidRPr="00434FB4">
        <w:rPr>
          <w:rFonts w:ascii="Palatino Linotype" w:hAnsi="Palatino Linotype"/>
          <w:b/>
          <w:sz w:val="24"/>
          <w:szCs w:val="24"/>
        </w:rPr>
        <w:t xml:space="preserve"> Sunday in Ordinary Time </w:t>
      </w:r>
    </w:p>
    <w:p w14:paraId="663ACBA1" w14:textId="18579C50" w:rsidR="00903262" w:rsidRPr="00434FB4" w:rsidRDefault="00903262" w:rsidP="00376F46">
      <w:pPr>
        <w:jc w:val="center"/>
        <w:rPr>
          <w:rFonts w:ascii="Palatino Linotype" w:hAnsi="Palatino Linotype"/>
          <w:b/>
          <w:sz w:val="24"/>
          <w:szCs w:val="24"/>
        </w:rPr>
      </w:pPr>
      <w:r w:rsidRPr="00434FB4">
        <w:rPr>
          <w:rFonts w:ascii="Palatino Linotype" w:hAnsi="Palatino Linotype"/>
          <w:b/>
          <w:sz w:val="24"/>
          <w:szCs w:val="24"/>
        </w:rPr>
        <w:t xml:space="preserve">Year A </w:t>
      </w:r>
    </w:p>
    <w:p w14:paraId="70DB18FA" w14:textId="7FFBE1C5" w:rsidR="00376F46" w:rsidRPr="00434FB4" w:rsidRDefault="00376F46">
      <w:pPr>
        <w:rPr>
          <w:rFonts w:ascii="Palatino Linotype" w:hAnsi="Palatino Linotype"/>
          <w:b/>
          <w:sz w:val="24"/>
          <w:szCs w:val="24"/>
        </w:rPr>
      </w:pPr>
    </w:p>
    <w:p w14:paraId="3F546DBA" w14:textId="77777777" w:rsidR="00AF6524" w:rsidRDefault="00AF6524" w:rsidP="00376F46">
      <w:pPr>
        <w:jc w:val="both"/>
        <w:rPr>
          <w:rFonts w:ascii="Palatino Linotype" w:hAnsi="Palatino Linotype"/>
          <w:b/>
          <w:sz w:val="24"/>
          <w:szCs w:val="24"/>
        </w:rPr>
      </w:pPr>
    </w:p>
    <w:p w14:paraId="4E6AD5A2" w14:textId="0A1E1691" w:rsidR="00376F46" w:rsidRPr="00434FB4" w:rsidRDefault="00376F46" w:rsidP="00376F46">
      <w:pPr>
        <w:jc w:val="both"/>
        <w:rPr>
          <w:rFonts w:ascii="Palatino Linotype" w:hAnsi="Palatino Linotype"/>
          <w:b/>
          <w:sz w:val="24"/>
          <w:szCs w:val="24"/>
        </w:rPr>
      </w:pPr>
      <w:r w:rsidRPr="00434FB4">
        <w:rPr>
          <w:rFonts w:ascii="Palatino Linotype" w:hAnsi="Palatino Linotype"/>
          <w:b/>
          <w:sz w:val="24"/>
          <w:szCs w:val="24"/>
        </w:rPr>
        <w:t xml:space="preserve">Dear Parish Family, </w:t>
      </w:r>
    </w:p>
    <w:p w14:paraId="59D90EB1" w14:textId="77777777" w:rsidR="00376F46" w:rsidRPr="00434FB4" w:rsidRDefault="00376F46" w:rsidP="00376F46">
      <w:pPr>
        <w:jc w:val="both"/>
        <w:rPr>
          <w:rFonts w:ascii="Palatino Linotype" w:hAnsi="Palatino Linotype"/>
          <w:b/>
          <w:sz w:val="24"/>
          <w:szCs w:val="24"/>
        </w:rPr>
      </w:pPr>
    </w:p>
    <w:p w14:paraId="7622B986" w14:textId="573B437D" w:rsidR="00376F46" w:rsidRPr="00434FB4" w:rsidRDefault="00651F9D" w:rsidP="00376F46">
      <w:pPr>
        <w:jc w:val="both"/>
        <w:rPr>
          <w:rFonts w:ascii="Palatino Linotype" w:hAnsi="Palatino Linotype"/>
          <w:b/>
          <w:sz w:val="24"/>
          <w:szCs w:val="24"/>
        </w:rPr>
      </w:pPr>
      <w:r>
        <w:rPr>
          <w:rFonts w:ascii="Palatino Linotype" w:hAnsi="Palatino Linotype"/>
          <w:b/>
          <w:sz w:val="24"/>
          <w:szCs w:val="24"/>
        </w:rPr>
        <w:t xml:space="preserve">This Sunday’s Gospel presents us with a beautiful parable of the </w:t>
      </w:r>
      <w:proofErr w:type="spellStart"/>
      <w:r>
        <w:rPr>
          <w:rFonts w:ascii="Palatino Linotype" w:hAnsi="Palatino Linotype"/>
          <w:b/>
          <w:sz w:val="24"/>
          <w:szCs w:val="24"/>
        </w:rPr>
        <w:t>sower</w:t>
      </w:r>
      <w:proofErr w:type="spellEnd"/>
      <w:r>
        <w:rPr>
          <w:rFonts w:ascii="Palatino Linotype" w:hAnsi="Palatino Linotype"/>
          <w:b/>
          <w:sz w:val="24"/>
          <w:szCs w:val="24"/>
        </w:rPr>
        <w:t>.</w:t>
      </w:r>
    </w:p>
    <w:p w14:paraId="4A790F79" w14:textId="77777777" w:rsidR="00376F46" w:rsidRPr="00434FB4" w:rsidRDefault="00376F46" w:rsidP="00376F46">
      <w:pPr>
        <w:jc w:val="both"/>
        <w:rPr>
          <w:rFonts w:ascii="Palatino Linotype" w:hAnsi="Palatino Linotype"/>
          <w:b/>
          <w:sz w:val="24"/>
          <w:szCs w:val="24"/>
        </w:rPr>
      </w:pPr>
    </w:p>
    <w:p w14:paraId="166A1555" w14:textId="1F39C0B4" w:rsidR="00376F46" w:rsidRPr="00434FB4" w:rsidRDefault="00AF6524" w:rsidP="00376F46">
      <w:pPr>
        <w:jc w:val="both"/>
        <w:rPr>
          <w:rFonts w:ascii="Palatino Linotype" w:hAnsi="Palatino Linotype"/>
          <w:b/>
          <w:sz w:val="24"/>
          <w:szCs w:val="24"/>
        </w:rPr>
      </w:pPr>
      <w:r>
        <w:rPr>
          <w:rFonts w:ascii="Palatino Linotype" w:hAnsi="Palatino Linotype"/>
          <w:b/>
          <w:sz w:val="24"/>
          <w:szCs w:val="24"/>
        </w:rPr>
        <w:t xml:space="preserve">God is the generous </w:t>
      </w:r>
      <w:proofErr w:type="spellStart"/>
      <w:r>
        <w:rPr>
          <w:rFonts w:ascii="Palatino Linotype" w:hAnsi="Palatino Linotype"/>
          <w:b/>
          <w:sz w:val="24"/>
          <w:szCs w:val="24"/>
        </w:rPr>
        <w:t>sower</w:t>
      </w:r>
      <w:proofErr w:type="spellEnd"/>
      <w:r>
        <w:rPr>
          <w:rFonts w:ascii="Palatino Linotype" w:hAnsi="Palatino Linotype"/>
          <w:b/>
          <w:sz w:val="24"/>
          <w:szCs w:val="24"/>
        </w:rPr>
        <w:t xml:space="preserve"> who never tires of scattering the seed of His Word.  He does not reserve His blessings for a select few but offers His love, mercy, and truth to everyone.  The difference is not in the seed-it is always good-but in the condition of the soil that receives it.</w:t>
      </w:r>
    </w:p>
    <w:p w14:paraId="4F030A65" w14:textId="77777777" w:rsidR="00376F46" w:rsidRPr="00434FB4" w:rsidRDefault="00376F46" w:rsidP="00376F46">
      <w:pPr>
        <w:jc w:val="both"/>
        <w:rPr>
          <w:rFonts w:ascii="Palatino Linotype" w:hAnsi="Palatino Linotype"/>
          <w:b/>
          <w:sz w:val="24"/>
          <w:szCs w:val="24"/>
        </w:rPr>
      </w:pPr>
    </w:p>
    <w:p w14:paraId="5A8C8CA9" w14:textId="23D72203" w:rsidR="00376F46" w:rsidRDefault="00AF6524" w:rsidP="00376F46">
      <w:pPr>
        <w:jc w:val="both"/>
        <w:rPr>
          <w:rFonts w:ascii="Palatino Linotype" w:hAnsi="Palatino Linotype"/>
          <w:b/>
          <w:sz w:val="24"/>
          <w:szCs w:val="24"/>
        </w:rPr>
      </w:pPr>
      <w:r>
        <w:rPr>
          <w:rFonts w:ascii="Palatino Linotype" w:hAnsi="Palatino Linotype"/>
          <w:b/>
          <w:sz w:val="24"/>
          <w:szCs w:val="24"/>
        </w:rPr>
        <w:t>Summer often gives us a little more time to slow down, rest, and reflect.  It is a wonderful opportunity to cultivate the soil of our hearts through prayer, the Eucharist, the Sacrament of Reconciliation, and acts of charity.  The more we allow God’s grace to remove the rocks of resentment, the thorns of worry, and the hardness of indifference, the more fruit our lives will bear.</w:t>
      </w:r>
    </w:p>
    <w:p w14:paraId="0F40898F" w14:textId="7E059835" w:rsidR="00AF6524" w:rsidRDefault="00AF6524" w:rsidP="00376F46">
      <w:pPr>
        <w:jc w:val="both"/>
        <w:rPr>
          <w:rFonts w:ascii="Palatino Linotype" w:hAnsi="Palatino Linotype"/>
          <w:b/>
          <w:sz w:val="24"/>
          <w:szCs w:val="24"/>
        </w:rPr>
      </w:pPr>
    </w:p>
    <w:p w14:paraId="37AD300D" w14:textId="518F984A" w:rsidR="00AF6524" w:rsidRDefault="00AF6524" w:rsidP="00376F46">
      <w:pPr>
        <w:jc w:val="both"/>
        <w:rPr>
          <w:rFonts w:ascii="Palatino Linotype" w:hAnsi="Palatino Linotype"/>
          <w:b/>
          <w:sz w:val="24"/>
          <w:szCs w:val="24"/>
        </w:rPr>
      </w:pPr>
      <w:r>
        <w:rPr>
          <w:rFonts w:ascii="Palatino Linotype" w:hAnsi="Palatino Linotype"/>
          <w:b/>
          <w:sz w:val="24"/>
          <w:szCs w:val="24"/>
        </w:rPr>
        <w:t>As a parish family, may we continue to be fertile soil where faith grows, hope is renewed, and love is shared.  Let us welcome God’s Word with open hearts and put it into practice in our homes, our workplaces, and our community.</w:t>
      </w:r>
    </w:p>
    <w:p w14:paraId="0CD23011" w14:textId="768AC634" w:rsidR="00AF6524" w:rsidRDefault="00AF6524" w:rsidP="00376F46">
      <w:pPr>
        <w:jc w:val="both"/>
        <w:rPr>
          <w:rFonts w:ascii="Palatino Linotype" w:hAnsi="Palatino Linotype"/>
          <w:b/>
          <w:sz w:val="24"/>
          <w:szCs w:val="24"/>
        </w:rPr>
      </w:pPr>
    </w:p>
    <w:p w14:paraId="44E2A46A" w14:textId="7459CA06" w:rsidR="00AF6524" w:rsidRPr="00434FB4" w:rsidRDefault="00AF6524" w:rsidP="00376F46">
      <w:pPr>
        <w:jc w:val="both"/>
        <w:rPr>
          <w:rFonts w:ascii="Palatino Linotype" w:hAnsi="Palatino Linotype"/>
          <w:b/>
          <w:sz w:val="24"/>
          <w:szCs w:val="24"/>
        </w:rPr>
      </w:pPr>
      <w:r>
        <w:rPr>
          <w:rFonts w:ascii="Palatino Linotype" w:hAnsi="Palatino Linotype"/>
          <w:b/>
          <w:sz w:val="24"/>
          <w:szCs w:val="24"/>
        </w:rPr>
        <w:t>May the Lord bless you and your loved ones with a joyful and peaceful week.</w:t>
      </w:r>
    </w:p>
    <w:p w14:paraId="37EDB001" w14:textId="77777777" w:rsidR="00376F46" w:rsidRPr="00434FB4" w:rsidRDefault="00376F46" w:rsidP="00376F46">
      <w:pPr>
        <w:jc w:val="both"/>
        <w:rPr>
          <w:rFonts w:ascii="Palatino Linotype" w:hAnsi="Palatino Linotype"/>
          <w:b/>
          <w:sz w:val="24"/>
          <w:szCs w:val="24"/>
        </w:rPr>
      </w:pPr>
    </w:p>
    <w:p w14:paraId="57385A8A" w14:textId="4ADBB2AD" w:rsidR="00376F46" w:rsidRPr="00AF6524" w:rsidRDefault="00376F46" w:rsidP="00AF6524">
      <w:pPr>
        <w:jc w:val="both"/>
        <w:rPr>
          <w:b/>
          <w:iCs/>
        </w:rPr>
      </w:pPr>
      <w:r w:rsidRPr="00AF6524">
        <w:rPr>
          <w:rFonts w:ascii="Palatino Linotype" w:hAnsi="Palatino Linotype"/>
          <w:b/>
          <w:iCs/>
          <w:sz w:val="24"/>
          <w:szCs w:val="24"/>
        </w:rPr>
        <w:t xml:space="preserve">Fr. Rolando  </w:t>
      </w:r>
    </w:p>
    <w:sectPr w:rsidR="00376F46" w:rsidRPr="00AF6524" w:rsidSect="00AF6524">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Helvetica Neue">
    <w:altName w:val="MV Bol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FF"/>
    <w:rsid w:val="001567FF"/>
    <w:rsid w:val="00257AA4"/>
    <w:rsid w:val="00376F46"/>
    <w:rsid w:val="00434FB4"/>
    <w:rsid w:val="00651F9D"/>
    <w:rsid w:val="008343A0"/>
    <w:rsid w:val="00903262"/>
    <w:rsid w:val="00AA5800"/>
    <w:rsid w:val="00AF6524"/>
    <w:rsid w:val="00B50873"/>
    <w:rsid w:val="00B81755"/>
    <w:rsid w:val="00CC2B12"/>
    <w:rsid w:val="00D04E6F"/>
    <w:rsid w:val="00DB6915"/>
    <w:rsid w:val="00DD4BC4"/>
    <w:rsid w:val="00EA7615"/>
    <w:rsid w:val="00FC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60,#06f,#39f,#3cf,#0cf"/>
    </o:shapedefaults>
    <o:shapelayout v:ext="edit">
      <o:idmap v:ext="edit" data="1"/>
    </o:shapelayout>
  </w:shapeDefaults>
  <w:decimalSymbol w:val="."/>
  <w:listSeparator w:val=","/>
  <w14:docId w14:val="33AD5EE1"/>
  <w15:chartTrackingRefBased/>
  <w15:docId w15:val="{8ADBBEE6-6E6A-4826-855D-0C243884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Romanello</dc:creator>
  <cp:keywords/>
  <dc:description/>
  <cp:lastModifiedBy>Pauline Favreau</cp:lastModifiedBy>
  <cp:revision>2</cp:revision>
  <cp:lastPrinted>2026-06-21T12:54:00Z</cp:lastPrinted>
  <dcterms:created xsi:type="dcterms:W3CDTF">2026-07-06T18:53:00Z</dcterms:created>
  <dcterms:modified xsi:type="dcterms:W3CDTF">2026-07-06T18:53:00Z</dcterms:modified>
</cp:coreProperties>
</file>